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34A33" w14:textId="0137BC10" w:rsidR="0090628E" w:rsidRDefault="00463A3F" w:rsidP="00DE1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E179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0BD8998F" w14:textId="77777777" w:rsidR="00DE1799" w:rsidRPr="003D4DAE" w:rsidRDefault="00DE1799" w:rsidP="00DE1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7566115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07D72817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6429BC71" w14:textId="5D9C09CC" w:rsidR="003D4DAE" w:rsidRPr="00910792" w:rsidRDefault="00910792" w:rsidP="0091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4630BD63" w14:textId="4C67BD4E" w:rsidR="00910792" w:rsidRPr="00910792" w:rsidRDefault="00910792" w:rsidP="0091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92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42D62C95" w14:textId="029E6473" w:rsidR="00910792" w:rsidRPr="00910792" w:rsidRDefault="00910792" w:rsidP="0091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92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МОСКОВСКОЙ ОБЛАСТИ</w:t>
      </w:r>
    </w:p>
    <w:p w14:paraId="1180541D" w14:textId="0942E7FF" w:rsidR="00910792" w:rsidRPr="00910792" w:rsidRDefault="00910792" w:rsidP="0091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9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66CACF31" w14:textId="64CA3F0D" w:rsidR="00910792" w:rsidRPr="00910792" w:rsidRDefault="00910792" w:rsidP="0091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92">
        <w:rPr>
          <w:rFonts w:ascii="Times New Roman" w:eastAsia="Calibri" w:hAnsi="Times New Roman" w:cs="Times New Roman"/>
          <w:sz w:val="28"/>
          <w:szCs w:val="28"/>
          <w:lang w:eastAsia="ru-RU"/>
        </w:rPr>
        <w:t>06.05.2024 № 2381</w:t>
      </w:r>
    </w:p>
    <w:p w14:paraId="302F1CD5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0DAA954D" w14:textId="725B20EB" w:rsidR="002A34F4" w:rsidRDefault="002A34F4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D0ACFA2" w14:textId="54E8725F" w:rsidR="006D54BE" w:rsidRDefault="006D54B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747888E4" w14:textId="4F287FA0" w:rsidR="0090628E" w:rsidRDefault="0090628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5FB4ED12" w14:textId="77777777" w:rsidR="0090628E" w:rsidRPr="003D4DAE" w:rsidRDefault="0090628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0F782A90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муниципальную</w:t>
      </w:r>
    </w:p>
    <w:p w14:paraId="10058C7D" w14:textId="666A7365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программу</w:t>
      </w:r>
      <w:bookmarkStart w:id="0" w:name="_Hlk40801423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«Строительство</w:t>
      </w:r>
      <w:r w:rsidR="00463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объектов социальной </w:t>
      </w:r>
    </w:p>
    <w:p w14:paraId="3FEB5766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инфраструктуры»,</w:t>
      </w:r>
      <w:bookmarkEnd w:id="0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 постановлением</w:t>
      </w:r>
    </w:p>
    <w:p w14:paraId="4284C28A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городского округа Мытищи</w:t>
      </w:r>
    </w:p>
    <w:p w14:paraId="7A2803D8" w14:textId="33024CC4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4.11.2022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5270</w:t>
      </w:r>
    </w:p>
    <w:p w14:paraId="6C285BE5" w14:textId="77777777" w:rsidR="003D4DAE" w:rsidRPr="003D4DAE" w:rsidRDefault="003D4DAE" w:rsidP="0090628E">
      <w:pPr>
        <w:tabs>
          <w:tab w:val="left" w:pos="0"/>
          <w:tab w:val="left" w:pos="142"/>
          <w:tab w:val="left" w:pos="851"/>
        </w:tabs>
        <w:spacing w:after="0" w:line="144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5A45B8" w14:textId="77777777" w:rsidR="003D4DAE" w:rsidRPr="003D4DAE" w:rsidRDefault="003D4DAE" w:rsidP="00CE1FBE">
      <w:pPr>
        <w:tabs>
          <w:tab w:val="left" w:pos="0"/>
          <w:tab w:val="left" w:pos="142"/>
          <w:tab w:val="left" w:pos="851"/>
        </w:tabs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31827B" w14:textId="00DE28AE" w:rsidR="003D4DAE" w:rsidRDefault="003D4DAE" w:rsidP="00A4377A">
      <w:pPr>
        <w:tabs>
          <w:tab w:val="left" w:pos="0"/>
          <w:tab w:val="left" w:pos="142"/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уточнением финансирования мероприятий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планируемых результатов реализации муниципальной программы «Строительство объектов социальной инфраструктуры», 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государственной программой Московской области «Строительство объектов социальной инфраструктуры», утвержденной постановлением Правительства Московской области от </w:t>
      </w:r>
      <w:r w:rsidR="001E0E56" w:rsidRPr="001E0E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07.12.2022 №1342/45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 статьями 16, 17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городского округа Мытищи от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14.12.2022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5838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4377A"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порядка разработки и реализации муниципальных программ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Мытищи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 изменениями от 2</w:t>
      </w:r>
      <w:r w:rsidR="00694B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.09.2023 № 4867)</w:t>
      </w:r>
      <w:r w:rsidR="005E3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руководствуясь Устав</w:t>
      </w:r>
      <w:r w:rsidR="003104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округа Мытищи Московской области, </w:t>
      </w:r>
    </w:p>
    <w:p w14:paraId="2A4677D3" w14:textId="77777777" w:rsidR="006231E7" w:rsidRPr="003D4DAE" w:rsidRDefault="006231E7" w:rsidP="0090628E">
      <w:pPr>
        <w:tabs>
          <w:tab w:val="left" w:pos="0"/>
          <w:tab w:val="left" w:pos="142"/>
          <w:tab w:val="left" w:pos="851"/>
        </w:tabs>
        <w:spacing w:after="0" w:line="1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9A0BFB" w14:textId="77777777" w:rsidR="003D4DAE" w:rsidRPr="003D4DAE" w:rsidRDefault="003D4DAE" w:rsidP="003104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7BCA72F2" w14:textId="77777777" w:rsidR="003D4DAE" w:rsidRPr="003D4DAE" w:rsidRDefault="003D4DAE" w:rsidP="0090628E">
      <w:pPr>
        <w:widowControl w:val="0"/>
        <w:autoSpaceDE w:val="0"/>
        <w:autoSpaceDN w:val="0"/>
        <w:adjustRightInd w:val="0"/>
        <w:spacing w:after="0" w:line="14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870852" w14:textId="7683E6B4" w:rsidR="000F6C04" w:rsidRPr="00DD2DC2" w:rsidRDefault="000F6C04" w:rsidP="00DD2DC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Внести изменения в муниципальную программу «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Строительство объектов социальной инфраструктуры»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утвержденную постановлением Администрации городского округа Мытищи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14.11.2022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5270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B20942" w:rsidRPr="00B209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DD2DC2"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изменениями от 27.03.2023 № 1411, от 08.06.2023 №2877, от 09.08.2023 </w:t>
      </w:r>
      <w:r w:rsid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DD2DC2"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3968, от 25.08.2023 № 4343, от 05.10.2023 № 5170</w:t>
      </w:r>
      <w:r w:rsidR="00745B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от 28.11.2023 №</w:t>
      </w:r>
      <w:r w:rsidR="00463A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45B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6198</w:t>
      </w:r>
      <w:r w:rsidR="00463A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463A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463A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463A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463A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11.03.2024 № 1168</w:t>
      </w:r>
      <w:r w:rsidR="00B20942"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</w:t>
      </w:r>
      <w:r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D2D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изложив в новой редакции согласно приложению </w:t>
      </w:r>
      <w:r w:rsidR="00463A3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2D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 настоящему постановлению.</w:t>
      </w:r>
    </w:p>
    <w:p w14:paraId="723494BF" w14:textId="77777777" w:rsidR="000F6C04" w:rsidRDefault="000F6C04" w:rsidP="000F6C0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(обнародовать) настоящее постановление в газете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Мытищи «Официальные Мытищи» и разместить 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официальном сайте органов местного самоуправления городского округа Мытищи.</w:t>
      </w:r>
    </w:p>
    <w:p w14:paraId="663B5C3E" w14:textId="0EA69FB9" w:rsidR="000F6C04" w:rsidRPr="001E0E56" w:rsidRDefault="000F6C04" w:rsidP="000F6C0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E5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1E0E56">
        <w:rPr>
          <w:rFonts w:ascii="Times New Roman" w:hAnsi="Times New Roman" w:cs="Times New Roman"/>
          <w:sz w:val="28"/>
          <w:szCs w:val="28"/>
        </w:rPr>
        <w:br/>
        <w:t>на заместителя Главы городского округа Мытищи А.Г. Асеева.</w:t>
      </w:r>
    </w:p>
    <w:p w14:paraId="0E4EB648" w14:textId="77777777" w:rsidR="000F6C04" w:rsidRDefault="000F6C04" w:rsidP="000F6C04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4320F" w14:textId="77777777" w:rsidR="001E0E56" w:rsidRDefault="001E0E56" w:rsidP="003104EA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F5642" w14:textId="77777777" w:rsidR="001E0E56" w:rsidRPr="006D6737" w:rsidRDefault="001E0E56" w:rsidP="003104EA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D0C3A" w14:textId="1DD650C8" w:rsidR="001E0E56" w:rsidRPr="005B3737" w:rsidRDefault="001E0E56" w:rsidP="003104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ru-RU"/>
        </w:rPr>
        <w:sectPr w:rsidR="001E0E56" w:rsidRPr="005B3737" w:rsidSect="00CE1BB7">
          <w:pgSz w:w="11906" w:h="16840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B3737">
        <w:rPr>
          <w:rFonts w:ascii="Times New Roman" w:hAnsi="Times New Roman"/>
          <w:sz w:val="28"/>
          <w:szCs w:val="28"/>
          <w:lang w:eastAsia="ru-RU"/>
        </w:rPr>
        <w:t>Глав</w:t>
      </w:r>
      <w:r w:rsidR="0065497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                          </w:t>
      </w:r>
      <w:r w:rsidR="0090628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737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p w14:paraId="6AA640EB" w14:textId="743B264D" w:rsidR="00933D65" w:rsidRDefault="00933D65" w:rsidP="00910792">
      <w:pPr>
        <w:tabs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bookmarkStart w:id="1" w:name="_GoBack"/>
      <w:bookmarkEnd w:id="1"/>
    </w:p>
    <w:sectPr w:rsidR="00933D65" w:rsidSect="00CE1BB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59F2CD0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AE"/>
    <w:rsid w:val="000C2FCF"/>
    <w:rsid w:val="000E6200"/>
    <w:rsid w:val="000F50BF"/>
    <w:rsid w:val="000F6C04"/>
    <w:rsid w:val="001D6345"/>
    <w:rsid w:val="001E0E56"/>
    <w:rsid w:val="002A34F4"/>
    <w:rsid w:val="003104EA"/>
    <w:rsid w:val="003D4DAE"/>
    <w:rsid w:val="00463A3F"/>
    <w:rsid w:val="004A4112"/>
    <w:rsid w:val="004A76A0"/>
    <w:rsid w:val="004C2A51"/>
    <w:rsid w:val="00525B7D"/>
    <w:rsid w:val="005728A5"/>
    <w:rsid w:val="00596141"/>
    <w:rsid w:val="005E3D9E"/>
    <w:rsid w:val="006231E7"/>
    <w:rsid w:val="00626F60"/>
    <w:rsid w:val="0065497F"/>
    <w:rsid w:val="00663554"/>
    <w:rsid w:val="00694BC8"/>
    <w:rsid w:val="006D54BE"/>
    <w:rsid w:val="00745B4B"/>
    <w:rsid w:val="00802CBA"/>
    <w:rsid w:val="00882EF9"/>
    <w:rsid w:val="008D1048"/>
    <w:rsid w:val="00903BEA"/>
    <w:rsid w:val="0090628E"/>
    <w:rsid w:val="00910792"/>
    <w:rsid w:val="00933D65"/>
    <w:rsid w:val="009B0D07"/>
    <w:rsid w:val="00A4377A"/>
    <w:rsid w:val="00A57AB6"/>
    <w:rsid w:val="00B20942"/>
    <w:rsid w:val="00B27088"/>
    <w:rsid w:val="00BF6022"/>
    <w:rsid w:val="00C32552"/>
    <w:rsid w:val="00C6249A"/>
    <w:rsid w:val="00CC61BF"/>
    <w:rsid w:val="00CD1AEE"/>
    <w:rsid w:val="00CE1BB7"/>
    <w:rsid w:val="00CE1FBE"/>
    <w:rsid w:val="00CF375F"/>
    <w:rsid w:val="00D01830"/>
    <w:rsid w:val="00D402F7"/>
    <w:rsid w:val="00DB6344"/>
    <w:rsid w:val="00DC6D02"/>
    <w:rsid w:val="00DD2DC2"/>
    <w:rsid w:val="00DE1799"/>
    <w:rsid w:val="00FC3883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3B63"/>
  <w15:chartTrackingRefBased/>
  <w15:docId w15:val="{393C3814-0718-4BEF-A392-D00FF6E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0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0E5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Хабатулина Евгения Александровна</dc:creator>
  <cp:keywords/>
  <dc:description/>
  <cp:lastModifiedBy>Шалимова Елена Валентиновна (общий отдел ММР)</cp:lastModifiedBy>
  <cp:revision>31</cp:revision>
  <cp:lastPrinted>2024-04-15T07:19:00Z</cp:lastPrinted>
  <dcterms:created xsi:type="dcterms:W3CDTF">2023-03-01T12:38:00Z</dcterms:created>
  <dcterms:modified xsi:type="dcterms:W3CDTF">2024-05-07T07:38:00Z</dcterms:modified>
</cp:coreProperties>
</file>